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2EA4" w14:textId="4307E082" w:rsidR="005172B3" w:rsidRDefault="007B4B8B">
      <w:pPr>
        <w:rPr>
          <w:rFonts w:ascii="Calibri" w:hAnsi="Calibri" w:cs="Calibri"/>
          <w:b/>
          <w:bCs/>
          <w:sz w:val="36"/>
          <w:szCs w:val="36"/>
          <w:u w:val="single"/>
        </w:rPr>
      </w:pPr>
      <w:r w:rsidRPr="00D70D56">
        <w:rPr>
          <w:rFonts w:ascii="Calibri" w:hAnsi="Calibri" w:cs="Calibri"/>
          <w:b/>
          <w:bCs/>
          <w:sz w:val="36"/>
          <w:szCs w:val="36"/>
          <w:u w:val="single"/>
        </w:rPr>
        <w:t>Historical Information for Governance</w:t>
      </w:r>
    </w:p>
    <w:p w14:paraId="707E8D6A" w14:textId="77777777" w:rsidR="00D70D56" w:rsidRPr="00D70D56" w:rsidRDefault="00D70D56">
      <w:pPr>
        <w:rPr>
          <w:rFonts w:ascii="Calibri" w:hAnsi="Calibri" w:cs="Calibri"/>
          <w:b/>
          <w:bCs/>
          <w:sz w:val="36"/>
          <w:szCs w:val="36"/>
          <w:u w:val="single"/>
        </w:rPr>
      </w:pPr>
    </w:p>
    <w:p w14:paraId="53ECBF7E" w14:textId="11E2526A" w:rsidR="007B4B8B" w:rsidRPr="00D70D56" w:rsidRDefault="007B4B8B">
      <w:pPr>
        <w:rPr>
          <w:rFonts w:ascii="Calibri" w:hAnsi="Calibri" w:cs="Calibri"/>
          <w:b/>
          <w:bCs/>
        </w:rPr>
      </w:pPr>
      <w:r w:rsidRPr="00D70D56">
        <w:rPr>
          <w:rFonts w:ascii="Calibri" w:hAnsi="Calibri" w:cs="Calibri"/>
          <w:b/>
          <w:bCs/>
        </w:rPr>
        <w:t>Angela Davies – Staff Governance</w:t>
      </w:r>
    </w:p>
    <w:p w14:paraId="3E0FE56D" w14:textId="1A2DD4D5" w:rsidR="007B4B8B" w:rsidRPr="00D70D56" w:rsidRDefault="007B4B8B">
      <w:pPr>
        <w:rPr>
          <w:rFonts w:ascii="Calibri" w:hAnsi="Calibri" w:cs="Calibri"/>
        </w:rPr>
      </w:pPr>
      <w:r w:rsidRPr="00D70D56">
        <w:rPr>
          <w:rFonts w:ascii="Calibri" w:hAnsi="Calibri" w:cs="Calibri"/>
        </w:rPr>
        <w:t>Start – 1/</w:t>
      </w:r>
      <w:r w:rsidR="00D70D56" w:rsidRPr="00D70D56">
        <w:rPr>
          <w:rFonts w:ascii="Calibri" w:hAnsi="Calibri" w:cs="Calibri"/>
        </w:rPr>
        <w:t>0</w:t>
      </w:r>
      <w:r w:rsidRPr="00D70D56">
        <w:rPr>
          <w:rFonts w:ascii="Calibri" w:hAnsi="Calibri" w:cs="Calibri"/>
        </w:rPr>
        <w:t>9/2014    End – 31/12/</w:t>
      </w:r>
      <w:r w:rsidR="00D70D56" w:rsidRPr="00D70D56">
        <w:rPr>
          <w:rFonts w:ascii="Calibri" w:hAnsi="Calibri" w:cs="Calibri"/>
        </w:rPr>
        <w:t>20</w:t>
      </w:r>
      <w:r w:rsidRPr="00D70D56">
        <w:rPr>
          <w:rFonts w:ascii="Calibri" w:hAnsi="Calibri" w:cs="Calibri"/>
        </w:rPr>
        <w:t>21</w:t>
      </w:r>
    </w:p>
    <w:p w14:paraId="3AC7D308" w14:textId="77F5339F" w:rsidR="007B4B8B" w:rsidRPr="00D70D56" w:rsidRDefault="00D70D56">
      <w:pPr>
        <w:rPr>
          <w:rFonts w:ascii="Calibri" w:hAnsi="Calibri" w:cs="Calibri"/>
          <w:b/>
          <w:bCs/>
        </w:rPr>
      </w:pPr>
      <w:r w:rsidRPr="00D70D56">
        <w:rPr>
          <w:rFonts w:ascii="Calibri" w:hAnsi="Calibri" w:cs="Calibri"/>
          <w:b/>
          <w:bCs/>
        </w:rPr>
        <w:t>CLLR Stephen Dawber – LA</w:t>
      </w:r>
    </w:p>
    <w:p w14:paraId="4143C81C" w14:textId="071DB823" w:rsidR="00D70D56" w:rsidRPr="00D70D56" w:rsidRDefault="00D70D56">
      <w:pPr>
        <w:rPr>
          <w:rFonts w:ascii="Calibri" w:hAnsi="Calibri" w:cs="Calibri"/>
        </w:rPr>
      </w:pPr>
      <w:r w:rsidRPr="00D70D56">
        <w:rPr>
          <w:rFonts w:ascii="Calibri" w:hAnsi="Calibri" w:cs="Calibri"/>
        </w:rPr>
        <w:t>Start – 21/02/2019   End – 30/03/2022</w:t>
      </w:r>
    </w:p>
    <w:p w14:paraId="3C169052" w14:textId="49EF945D" w:rsidR="00D70D56" w:rsidRPr="00D70D56" w:rsidRDefault="00D70D56">
      <w:pPr>
        <w:rPr>
          <w:rFonts w:ascii="Calibri" w:hAnsi="Calibri" w:cs="Calibri"/>
          <w:b/>
          <w:bCs/>
        </w:rPr>
      </w:pPr>
      <w:r w:rsidRPr="00D70D56">
        <w:rPr>
          <w:rFonts w:ascii="Calibri" w:hAnsi="Calibri" w:cs="Calibri"/>
          <w:b/>
          <w:bCs/>
        </w:rPr>
        <w:t>Elizabeth Jackson – Foundation</w:t>
      </w:r>
    </w:p>
    <w:p w14:paraId="02B5092C" w14:textId="1EC93EA3" w:rsidR="00D70D56" w:rsidRPr="00D70D56" w:rsidRDefault="00D70D56">
      <w:pPr>
        <w:rPr>
          <w:rFonts w:ascii="Calibri" w:hAnsi="Calibri" w:cs="Calibri"/>
        </w:rPr>
      </w:pPr>
      <w:r w:rsidRPr="00D70D56">
        <w:rPr>
          <w:rFonts w:ascii="Calibri" w:hAnsi="Calibri" w:cs="Calibri"/>
        </w:rPr>
        <w:t>Start – 25/02/2015  End – 10/09/2025</w:t>
      </w:r>
    </w:p>
    <w:p w14:paraId="741A3C57" w14:textId="25BBD2B6" w:rsidR="00D70D56" w:rsidRPr="00D70D56" w:rsidRDefault="00D70D56">
      <w:pPr>
        <w:rPr>
          <w:rFonts w:ascii="Calibri" w:hAnsi="Calibri" w:cs="Calibri"/>
          <w:b/>
          <w:bCs/>
        </w:rPr>
      </w:pPr>
      <w:r w:rsidRPr="00D70D56">
        <w:rPr>
          <w:rFonts w:ascii="Calibri" w:hAnsi="Calibri" w:cs="Calibri"/>
          <w:b/>
          <w:bCs/>
        </w:rPr>
        <w:t xml:space="preserve">Judith Lyon – Honon – Foundation </w:t>
      </w:r>
    </w:p>
    <w:p w14:paraId="6051CDB1" w14:textId="55C08BC9" w:rsidR="00D70D56" w:rsidRPr="00D70D56" w:rsidRDefault="00D70D56">
      <w:pPr>
        <w:rPr>
          <w:rFonts w:ascii="Calibri" w:hAnsi="Calibri" w:cs="Calibri"/>
        </w:rPr>
      </w:pPr>
      <w:r w:rsidRPr="00D70D56">
        <w:rPr>
          <w:rFonts w:ascii="Calibri" w:hAnsi="Calibri" w:cs="Calibri"/>
        </w:rPr>
        <w:t>Start – 28/11/2011  End – 22/04/2024</w:t>
      </w:r>
    </w:p>
    <w:p w14:paraId="2C3C1EE8" w14:textId="22F9A313" w:rsidR="00D70D56" w:rsidRPr="00D70D56" w:rsidRDefault="00D70D56">
      <w:pPr>
        <w:rPr>
          <w:rFonts w:ascii="Calibri" w:hAnsi="Calibri" w:cs="Calibri"/>
        </w:rPr>
      </w:pPr>
      <w:r w:rsidRPr="00D70D56">
        <w:rPr>
          <w:rFonts w:ascii="Calibri" w:hAnsi="Calibri" w:cs="Calibri"/>
        </w:rPr>
        <w:t xml:space="preserve">Wendy Massey – HT </w:t>
      </w:r>
    </w:p>
    <w:p w14:paraId="1F8DAA27" w14:textId="0738CAA1" w:rsidR="00D70D56" w:rsidRPr="00D70D56" w:rsidRDefault="00D70D56">
      <w:pPr>
        <w:rPr>
          <w:rFonts w:ascii="Calibri" w:hAnsi="Calibri" w:cs="Calibri"/>
          <w:b/>
          <w:bCs/>
        </w:rPr>
      </w:pPr>
      <w:r w:rsidRPr="00D70D56">
        <w:rPr>
          <w:rFonts w:ascii="Calibri" w:hAnsi="Calibri" w:cs="Calibri"/>
          <w:b/>
          <w:bCs/>
        </w:rPr>
        <w:t>Start – 01/01/2006  End – 31/12/2024</w:t>
      </w:r>
    </w:p>
    <w:p w14:paraId="408594E8" w14:textId="627244F1" w:rsidR="00D70D56" w:rsidRPr="00D70D56" w:rsidRDefault="00D70D56">
      <w:pPr>
        <w:rPr>
          <w:rFonts w:ascii="Calibri" w:hAnsi="Calibri" w:cs="Calibri"/>
        </w:rPr>
      </w:pPr>
      <w:r w:rsidRPr="00D70D56">
        <w:rPr>
          <w:rFonts w:ascii="Calibri" w:hAnsi="Calibri" w:cs="Calibri"/>
        </w:rPr>
        <w:t xml:space="preserve">Liam </w:t>
      </w:r>
      <w:proofErr w:type="spellStart"/>
      <w:r w:rsidRPr="00D70D56">
        <w:rPr>
          <w:rFonts w:ascii="Calibri" w:hAnsi="Calibri" w:cs="Calibri"/>
        </w:rPr>
        <w:t>Conay</w:t>
      </w:r>
      <w:proofErr w:type="spellEnd"/>
      <w:r w:rsidRPr="00D70D56">
        <w:rPr>
          <w:rFonts w:ascii="Calibri" w:hAnsi="Calibri" w:cs="Calibri"/>
        </w:rPr>
        <w:t xml:space="preserve"> – LA</w:t>
      </w:r>
    </w:p>
    <w:p w14:paraId="413BE522" w14:textId="583E3349" w:rsidR="00D70D56" w:rsidRPr="00D70D56" w:rsidRDefault="00D70D56">
      <w:pPr>
        <w:rPr>
          <w:rFonts w:ascii="Calibri" w:hAnsi="Calibri" w:cs="Calibri"/>
        </w:rPr>
      </w:pPr>
      <w:r w:rsidRPr="00D70D56">
        <w:rPr>
          <w:rFonts w:ascii="Calibri" w:hAnsi="Calibri" w:cs="Calibri"/>
        </w:rPr>
        <w:t>Start – 16/11/2022  End 05/11/2024</w:t>
      </w:r>
    </w:p>
    <w:p w14:paraId="3E996CAD" w14:textId="5BC2D5E1" w:rsidR="00D70D56" w:rsidRPr="00D70D56" w:rsidRDefault="00D70D56">
      <w:pPr>
        <w:rPr>
          <w:rFonts w:ascii="Calibri" w:hAnsi="Calibri" w:cs="Calibri"/>
          <w:b/>
          <w:bCs/>
        </w:rPr>
      </w:pPr>
      <w:r w:rsidRPr="00D70D56">
        <w:rPr>
          <w:rFonts w:ascii="Calibri" w:hAnsi="Calibri" w:cs="Calibri"/>
          <w:b/>
          <w:bCs/>
        </w:rPr>
        <w:t xml:space="preserve">Rev Sam Nicholson – Ex – Officio </w:t>
      </w:r>
    </w:p>
    <w:p w14:paraId="328BCC6A" w14:textId="3BCB930C" w:rsidR="00D70D56" w:rsidRPr="00D70D56" w:rsidRDefault="00D70D56">
      <w:pPr>
        <w:rPr>
          <w:rFonts w:ascii="Calibri" w:hAnsi="Calibri" w:cs="Calibri"/>
        </w:rPr>
      </w:pPr>
      <w:r w:rsidRPr="00D70D56">
        <w:rPr>
          <w:rFonts w:ascii="Calibri" w:hAnsi="Calibri" w:cs="Calibri"/>
        </w:rPr>
        <w:t>Start – 03/11/2022  End 01/09/2025</w:t>
      </w:r>
    </w:p>
    <w:p w14:paraId="041DF518" w14:textId="77777777" w:rsidR="00D70D56" w:rsidRDefault="00D70D56"/>
    <w:p w14:paraId="2C1CDA91" w14:textId="77777777" w:rsidR="00D70D56" w:rsidRDefault="00D70D56"/>
    <w:p w14:paraId="7D566D02" w14:textId="77777777" w:rsidR="00D70D56" w:rsidRDefault="00D70D56"/>
    <w:sectPr w:rsidR="00D70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8B"/>
    <w:rsid w:val="000E46D3"/>
    <w:rsid w:val="005172B3"/>
    <w:rsid w:val="0054010A"/>
    <w:rsid w:val="007B4B8B"/>
    <w:rsid w:val="00D70D56"/>
    <w:rsid w:val="00F0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8F40"/>
  <w15:chartTrackingRefBased/>
  <w15:docId w15:val="{BF870BE3-C2AB-4983-A6C3-4DB0B735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Enquiries</dc:creator>
  <cp:keywords/>
  <dc:description/>
  <cp:lastModifiedBy>Enquiries</cp:lastModifiedBy>
  <cp:revision>2</cp:revision>
  <dcterms:created xsi:type="dcterms:W3CDTF">2026-03-06T13:38:00Z</dcterms:created>
  <dcterms:modified xsi:type="dcterms:W3CDTF">2026-03-06T13:38:00Z</dcterms:modified>
</cp:coreProperties>
</file>